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1775F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1775F">
        <w:rPr>
          <w:rFonts w:ascii="Comic Sans MS" w:hAnsi="Comic Sans MS"/>
          <w:b/>
          <w:sz w:val="28"/>
          <w:szCs w:val="28"/>
        </w:rPr>
        <w:t>Beauty &amp; bathroom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razor – la cuchilla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shaving foam – la espuma de afeitar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aftershave – la loción para después del afeitado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deodorant – el desodorante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lipstick – el pintalabios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perfume – el perfume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foundation – el maquillaje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eye shadow – la sombra de ojos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mascara – el rimel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hand cream – la crema de manos</w:t>
      </w:r>
    </w:p>
    <w:p w:rsidR="0051775F" w:rsidRPr="0051775F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nail polish - el pintauñas</w:t>
      </w:r>
    </w:p>
    <w:p w:rsidR="00BF3A21" w:rsidRDefault="0051775F" w:rsidP="0051775F">
      <w:pPr>
        <w:jc w:val="center"/>
        <w:rPr>
          <w:rFonts w:ascii="Comic Sans MS" w:hAnsi="Comic Sans MS"/>
          <w:sz w:val="28"/>
          <w:szCs w:val="28"/>
        </w:rPr>
      </w:pPr>
      <w:r w:rsidRPr="0051775F">
        <w:rPr>
          <w:rFonts w:ascii="Comic Sans MS" w:hAnsi="Comic Sans MS"/>
          <w:sz w:val="28"/>
          <w:szCs w:val="28"/>
        </w:rPr>
        <w:t>air freshener - el ambientador</w:t>
      </w:r>
    </w:p>
    <w:p w:rsidR="0051775F" w:rsidRPr="008C2CCF" w:rsidRDefault="0051775F" w:rsidP="0051775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1775F" w:rsidRPr="00E243B7">
          <w:rPr>
            <w:rStyle w:val="Hyperlink"/>
            <w:rFonts w:ascii="Comic Sans MS" w:hAnsi="Comic Sans MS"/>
            <w:sz w:val="28"/>
            <w:szCs w:val="28"/>
          </w:rPr>
          <w:t xml:space="preserve">Beauty &amp; bathroom </w:t>
        </w:r>
        <w:r w:rsidRPr="00E243B7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E243B7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241F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http://www.saveteacherssundays.com/spanish-vocabulary/all/604/beauty-and-bathroom-in-spanish-worksheets/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1775F" w:rsidRPr="00E243B7">
          <w:rPr>
            <w:rStyle w:val="Hyperlink"/>
            <w:rFonts w:ascii="Comic Sans MS" w:hAnsi="Comic Sans MS"/>
            <w:sz w:val="28"/>
            <w:szCs w:val="28"/>
          </w:rPr>
          <w:t xml:space="preserve">Beauty &amp; bathroom </w:t>
        </w:r>
        <w:r w:rsidRPr="00E243B7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E243B7" w:rsidRPr="00257556" w:rsidRDefault="00E243B7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241F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http://www.saveteacherssundays.com/spanish-vocabulary/all/604/beauty-and-bathroom-in-spanish-games/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E243B7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AB" w:rsidRDefault="00A209AB" w:rsidP="00BF64FC">
      <w:pPr>
        <w:spacing w:after="0" w:line="240" w:lineRule="auto"/>
      </w:pPr>
      <w:r>
        <w:separator/>
      </w:r>
    </w:p>
  </w:endnote>
  <w:endnote w:type="continuationSeparator" w:id="0">
    <w:p w:rsidR="00A209AB" w:rsidRDefault="00A209A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AB" w:rsidRDefault="00A209AB" w:rsidP="00BF64FC">
      <w:pPr>
        <w:spacing w:after="0" w:line="240" w:lineRule="auto"/>
      </w:pPr>
      <w:r>
        <w:separator/>
      </w:r>
    </w:p>
  </w:footnote>
  <w:footnote w:type="continuationSeparator" w:id="0">
    <w:p w:rsidR="00A209AB" w:rsidRDefault="00A209A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209AB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31C7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43B7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beauty-and-bathroom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beauty-and-bathroom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beauty-and-bathroom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beauty-and-bathroom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2015-12-22T07:43:00Z</dcterms:created>
  <dcterms:modified xsi:type="dcterms:W3CDTF">2016-01-09T22:46:00Z</dcterms:modified>
</cp:coreProperties>
</file>